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682"/>
        <w:gridCol w:w="2336"/>
        <w:gridCol w:w="2336"/>
        <w:gridCol w:w="2337"/>
        <w:gridCol w:w="2336"/>
        <w:gridCol w:w="2337"/>
        <w:gridCol w:w="2337"/>
      </w:tblGrid>
      <w:tr w:rsidR="00B60036" w:rsidRPr="006062D2" w14:paraId="1316FC61" w14:textId="77777777" w:rsidTr="35F88F57">
        <w:tc>
          <w:tcPr>
            <w:tcW w:w="1682" w:type="dxa"/>
          </w:tcPr>
          <w:p w14:paraId="75541478" w14:textId="77777777" w:rsidR="00330090" w:rsidRPr="006062D2" w:rsidRDefault="00330090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062D2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336" w:type="dxa"/>
          </w:tcPr>
          <w:p w14:paraId="35A226C5" w14:textId="77777777" w:rsidR="00330090" w:rsidRPr="006062D2" w:rsidRDefault="00330090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36" w:type="dxa"/>
          </w:tcPr>
          <w:p w14:paraId="28B6320D" w14:textId="77777777" w:rsidR="00330090" w:rsidRPr="006062D2" w:rsidRDefault="00330090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337" w:type="dxa"/>
          </w:tcPr>
          <w:p w14:paraId="70AAF86F" w14:textId="77777777" w:rsidR="00330090" w:rsidRPr="006062D2" w:rsidRDefault="00330090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36" w:type="dxa"/>
          </w:tcPr>
          <w:p w14:paraId="6A09A0C0" w14:textId="77777777" w:rsidR="00330090" w:rsidRPr="006062D2" w:rsidRDefault="00330090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337" w:type="dxa"/>
          </w:tcPr>
          <w:p w14:paraId="0E68CB48" w14:textId="77777777" w:rsidR="00330090" w:rsidRPr="006062D2" w:rsidRDefault="00330090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337" w:type="dxa"/>
          </w:tcPr>
          <w:p w14:paraId="654B415A" w14:textId="77777777" w:rsidR="00330090" w:rsidRPr="006062D2" w:rsidRDefault="00330090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B60036" w:rsidRPr="006062D2" w14:paraId="1FB75D96" w14:textId="77777777" w:rsidTr="35F88F57">
        <w:trPr>
          <w:trHeight w:val="443"/>
        </w:trPr>
        <w:tc>
          <w:tcPr>
            <w:tcW w:w="1682" w:type="dxa"/>
          </w:tcPr>
          <w:p w14:paraId="73DCD12E" w14:textId="1D0F7353" w:rsidR="00330090" w:rsidRPr="006062D2" w:rsidRDefault="000E12F6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Spelling</w:t>
            </w:r>
          </w:p>
        </w:tc>
        <w:tc>
          <w:tcPr>
            <w:tcW w:w="2336" w:type="dxa"/>
          </w:tcPr>
          <w:p w14:paraId="222F37CD" w14:textId="77777777" w:rsidR="006062D2" w:rsidRPr="006062D2" w:rsidRDefault="0009229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BBA035" w14:textId="6A1AD376" w:rsidR="00092296" w:rsidRPr="006062D2" w:rsidRDefault="0009229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‘au’ and ‘augh’ words, ‘in-‘ prefix, ‘im-‘ prefix, ‘il-‘ and ‘ir-‘ prefixes, homophones and ‘-sion’ endings</w:t>
            </w:r>
            <w:r w:rsidR="007F3EDF" w:rsidRPr="006062D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D94F2E" w14:textId="77777777" w:rsidR="006062D2" w:rsidRPr="006062D2" w:rsidRDefault="0009229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 w:rsidR="0084501E"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647F77" w14:textId="087C7676" w:rsidR="00092296" w:rsidRPr="006062D2" w:rsidRDefault="0084501E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‘-cious’ endings, ‘-ious’ and ‘-tious’ endings, short /i/ spelt ‘y’, long /i/ spelt ‘y’, and homophones. </w:t>
            </w:r>
          </w:p>
          <w:p w14:paraId="1A06F052" w14:textId="77777777" w:rsidR="006062D2" w:rsidRPr="006062D2" w:rsidRDefault="0009229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  <w:r w:rsidR="003B16EC"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FE2790" w14:textId="10BF680A" w:rsidR="00092296" w:rsidRPr="006062D2" w:rsidRDefault="003B16EC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synonyms, homophones, ‘-ant’, ‘-ancy’ and ‘-ance’ endings, ‘-ent’, ‘-ency’ and ‘-ence’ endings, hyphens, and compound adjectives.  </w:t>
            </w:r>
          </w:p>
        </w:tc>
        <w:tc>
          <w:tcPr>
            <w:tcW w:w="2336" w:type="dxa"/>
          </w:tcPr>
          <w:p w14:paraId="4AFBD19A" w14:textId="77777777" w:rsidR="006062D2" w:rsidRPr="006062D2" w:rsidRDefault="0009229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D59336" w14:textId="173E4578" w:rsidR="00C24965" w:rsidRPr="006062D2" w:rsidRDefault="0009229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‘-sion’ endings, ‘-ssion’ endings, -tion endings, ‘-cian’ endings, ‘ough’ words</w:t>
            </w:r>
            <w:r w:rsidR="0084501E" w:rsidRPr="006062D2">
              <w:rPr>
                <w:rFonts w:ascii="Arial" w:hAnsi="Arial" w:cs="Arial"/>
                <w:sz w:val="24"/>
                <w:szCs w:val="24"/>
              </w:rPr>
              <w:t>,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and challenge words.</w:t>
            </w:r>
          </w:p>
          <w:p w14:paraId="06166F6D" w14:textId="77777777" w:rsidR="006062D2" w:rsidRPr="006062D2" w:rsidRDefault="0009229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 w:rsidR="00B60036"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966D63" w14:textId="39A4E5F3" w:rsidR="00092296" w:rsidRPr="006062D2" w:rsidRDefault="00B60036" w:rsidP="009615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silent letters, modal verbs, ‘-ment’ endings, adverbs of possibility and frequency, and challenge words. </w:t>
            </w:r>
          </w:p>
          <w:p w14:paraId="6C6837BC" w14:textId="77777777" w:rsidR="006062D2" w:rsidRPr="006062D2" w:rsidRDefault="0009229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  <w:r w:rsidR="003B16EC"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CD5208" w14:textId="25BD5B67" w:rsidR="00092296" w:rsidRPr="006062D2" w:rsidRDefault="003B16EC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‘-able’ endings, ‘-ably’ endings, word families, and ‘micro-‘ and ‘mini-‘prefixes. </w:t>
            </w:r>
          </w:p>
        </w:tc>
        <w:tc>
          <w:tcPr>
            <w:tcW w:w="2337" w:type="dxa"/>
          </w:tcPr>
          <w:p w14:paraId="2CC90E26" w14:textId="77777777" w:rsidR="006062D2" w:rsidRPr="006062D2" w:rsidRDefault="0009229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97CBAB" w14:textId="752F25C6" w:rsidR="00B60036" w:rsidRPr="006062D2" w:rsidRDefault="0009229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homophones, ‘-ation’ endings, ‘sub-‘ and ‘super-‘ prefixes</w:t>
            </w:r>
            <w:r w:rsidR="0084501E" w:rsidRPr="006062D2">
              <w:rPr>
                <w:rFonts w:ascii="Arial" w:hAnsi="Arial" w:cs="Arial"/>
                <w:sz w:val="24"/>
                <w:szCs w:val="24"/>
              </w:rPr>
              <w:t>, and plural possessives.</w:t>
            </w:r>
          </w:p>
          <w:p w14:paraId="399CAC4F" w14:textId="77777777" w:rsidR="006062D2" w:rsidRPr="006062D2" w:rsidRDefault="00B60036" w:rsidP="009615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 w:rsidR="0084501E" w:rsidRPr="006062D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7786136F" w14:textId="38308CF7" w:rsidR="00C24965" w:rsidRPr="006062D2" w:rsidRDefault="00B6003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‘-ity’ endings, ‘-ness’ endings, ‘-ship’ endings, and homophones.</w:t>
            </w:r>
          </w:p>
          <w:p w14:paraId="5621D3DC" w14:textId="77777777" w:rsidR="006062D2" w:rsidRPr="006062D2" w:rsidRDefault="00B6003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  <w:r w:rsidR="003B16EC"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817A41" w14:textId="4A8B1E9A" w:rsidR="003B16EC" w:rsidRPr="006062D2" w:rsidRDefault="003B16EC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‘-fer’ endings, long /e/ spelt ‘ie’ or ‘ei’, word families, and challenge words. </w:t>
            </w:r>
          </w:p>
        </w:tc>
        <w:tc>
          <w:tcPr>
            <w:tcW w:w="2336" w:type="dxa"/>
          </w:tcPr>
          <w:p w14:paraId="4DFCA495" w14:textId="77777777" w:rsidR="006062D2" w:rsidRPr="006062D2" w:rsidRDefault="0084501E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E23330" w14:textId="6AC9778F" w:rsidR="00C24965" w:rsidRPr="006062D2" w:rsidRDefault="0084501E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/s/ spelt ‘sc’, soft c spelt ‘ce’, soft c spelt ‘ci’, word families, and challenge words. </w:t>
            </w:r>
          </w:p>
          <w:p w14:paraId="4A6EABE8" w14:textId="77777777" w:rsidR="006062D2" w:rsidRPr="006062D2" w:rsidRDefault="00B6003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708F42" w14:textId="7042B6E0" w:rsidR="00B60036" w:rsidRPr="006062D2" w:rsidRDefault="00B6003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/or/ spelt ‘or’, /or/ spelt ‘au’, ‘-ate’ endings, ‘-ise’ endings, ‘-ify’ endings, and ‘-en’ endings. </w:t>
            </w:r>
          </w:p>
          <w:p w14:paraId="2B0C1158" w14:textId="77777777" w:rsidR="006062D2" w:rsidRPr="006062D2" w:rsidRDefault="00B6003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00FD09" w14:textId="4BA599DA" w:rsidR="00B60036" w:rsidRPr="006062D2" w:rsidRDefault="003B16EC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/shuhl/ endings, </w:t>
            </w:r>
            <w:r w:rsidR="007F3EDF" w:rsidRPr="006062D2">
              <w:rPr>
                <w:rFonts w:ascii="Arial" w:hAnsi="Arial" w:cs="Arial"/>
                <w:sz w:val="24"/>
                <w:szCs w:val="24"/>
              </w:rPr>
              <w:t xml:space="preserve">soft c spelt ‘ce’, word families, and challenge words. </w:t>
            </w:r>
          </w:p>
        </w:tc>
        <w:tc>
          <w:tcPr>
            <w:tcW w:w="2337" w:type="dxa"/>
          </w:tcPr>
          <w:p w14:paraId="335CA7A0" w14:textId="77777777" w:rsidR="006062D2" w:rsidRPr="006062D2" w:rsidRDefault="00B6003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BA7CB3" w14:textId="09022BF2" w:rsidR="00C24965" w:rsidRPr="006062D2" w:rsidRDefault="0084501E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‘inter-‘ prefix, ‘anti-‘ prefix, ‘auto-‘ prefix, ‘ex-‘ prefix, ‘non-‘ prefix, and ‘ar’ and ‘er’ word endings.</w:t>
            </w:r>
          </w:p>
          <w:p w14:paraId="406D983E" w14:textId="77777777" w:rsidR="006062D2" w:rsidRPr="006062D2" w:rsidRDefault="00B6003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FCAFF6" w14:textId="04976E42" w:rsidR="00B60036" w:rsidRPr="006062D2" w:rsidRDefault="00B6003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‘ough’ words, adverbials of time, adverbials of place, /ear/ spelt ‘ere’, and challenge words. </w:t>
            </w:r>
          </w:p>
          <w:p w14:paraId="226ED136" w14:textId="77777777" w:rsidR="006062D2" w:rsidRPr="006062D2" w:rsidRDefault="007F3EDF" w:rsidP="009615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 xml:space="preserve">Year 6: </w:t>
            </w:r>
          </w:p>
          <w:p w14:paraId="5C2BB1CE" w14:textId="47765A30" w:rsidR="007F3EDF" w:rsidRPr="006062D2" w:rsidRDefault="007F3EDF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word families, nouns and verbs, long /o/ spelt ‘ou’ or ‘ow’, ‘-ible’ endings, and ‘-ibly’ endings. </w:t>
            </w:r>
          </w:p>
        </w:tc>
        <w:tc>
          <w:tcPr>
            <w:tcW w:w="2337" w:type="dxa"/>
          </w:tcPr>
          <w:p w14:paraId="50A79B89" w14:textId="77777777" w:rsidR="006062D2" w:rsidRPr="006062D2" w:rsidRDefault="00B6003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EA4921" w14:textId="105CBC11" w:rsidR="00C24965" w:rsidRPr="006062D2" w:rsidRDefault="0084501E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‘-ous’ word endings, adverbials of frequency and possibility, and adverbials of manner. </w:t>
            </w:r>
          </w:p>
          <w:p w14:paraId="22642ED1" w14:textId="77777777" w:rsidR="006062D2" w:rsidRPr="006062D2" w:rsidRDefault="003B16EC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3508D9" w14:textId="4906BBEC" w:rsidR="003B16EC" w:rsidRPr="006062D2" w:rsidRDefault="003B16EC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unstressed vowels, ‘re-‘ and ‘de-‘ prefixes, ‘over-‘ prefixes, ‘-ful’ endings, ‘-ive’ endings, and ‘-al’ endings. </w:t>
            </w:r>
          </w:p>
          <w:p w14:paraId="4FDFDD44" w14:textId="77777777" w:rsidR="006062D2" w:rsidRPr="006062D2" w:rsidRDefault="007F3EDF" w:rsidP="009615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 xml:space="preserve">Year 6: </w:t>
            </w:r>
          </w:p>
          <w:p w14:paraId="27AC8001" w14:textId="7864D8D8" w:rsidR="007F3EDF" w:rsidRPr="006062D2" w:rsidRDefault="007F3EDF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synonyms and antonyms. </w:t>
            </w:r>
          </w:p>
        </w:tc>
      </w:tr>
      <w:tr w:rsidR="00B60036" w:rsidRPr="006062D2" w14:paraId="7FAD6F51" w14:textId="77777777" w:rsidTr="35F88F57">
        <w:trPr>
          <w:trHeight w:val="420"/>
        </w:trPr>
        <w:tc>
          <w:tcPr>
            <w:tcW w:w="1682" w:type="dxa"/>
          </w:tcPr>
          <w:p w14:paraId="588E184F" w14:textId="1119AB2A" w:rsidR="00330090" w:rsidRPr="006062D2" w:rsidRDefault="000E12F6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Guided Reading</w:t>
            </w:r>
          </w:p>
        </w:tc>
        <w:tc>
          <w:tcPr>
            <w:tcW w:w="2336" w:type="dxa"/>
          </w:tcPr>
          <w:p w14:paraId="0C0879E1" w14:textId="77777777" w:rsidR="005A4571" w:rsidRDefault="0024292D" w:rsidP="0024292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</w:p>
          <w:p w14:paraId="2E05346F" w14:textId="77777777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Instructions</w:t>
            </w:r>
          </w:p>
          <w:p w14:paraId="1E2E8884" w14:textId="77777777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</w:t>
            </w:r>
          </w:p>
          <w:p w14:paraId="26DD8F4E" w14:textId="77777777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report</w:t>
            </w:r>
          </w:p>
          <w:p w14:paraId="5F1C6544" w14:textId="47DD24F2" w:rsidR="0024292D" w:rsidRPr="006062D2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Traditional tale</w:t>
            </w:r>
            <w:r w:rsidR="0024292D"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3A282A" w14:textId="4B955E09" w:rsidR="0024292D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455FAA" w14:textId="451251B6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 letter</w:t>
            </w:r>
          </w:p>
          <w:p w14:paraId="6AD57BCC" w14:textId="0191B00B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4D1B55E9" w14:textId="036F8434" w:rsidR="005A4571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Detective story</w:t>
            </w:r>
          </w:p>
          <w:p w14:paraId="682F755D" w14:textId="016ABC2E" w:rsidR="000A062B" w:rsidRPr="006062D2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0DCFECD1" w14:textId="77777777" w:rsidR="00621D23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0C90A0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439AA960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Informal Letter</w:t>
            </w:r>
          </w:p>
          <w:p w14:paraId="2FA0E118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Story</w:t>
            </w:r>
          </w:p>
          <w:p w14:paraId="780E9EEF" w14:textId="1374FFF5" w:rsidR="000A062B" w:rsidRPr="006062D2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</w:tc>
        <w:tc>
          <w:tcPr>
            <w:tcW w:w="2336" w:type="dxa"/>
          </w:tcPr>
          <w:p w14:paraId="5630CCA7" w14:textId="09DF2B03" w:rsidR="0024292D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Year 4: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81D66C" w14:textId="3791F9F9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</w:t>
            </w:r>
          </w:p>
          <w:p w14:paraId="762FA690" w14:textId="3463666A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 fiction</w:t>
            </w:r>
          </w:p>
          <w:p w14:paraId="645CC3C0" w14:textId="73AFF3F7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402F50B4" w14:textId="3DE7763A" w:rsidR="005A4571" w:rsidRPr="006062D2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review</w:t>
            </w:r>
          </w:p>
          <w:p w14:paraId="08336D6A" w14:textId="77777777" w:rsidR="000A062B" w:rsidRDefault="0024292D" w:rsidP="0024292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</w:p>
          <w:p w14:paraId="6A27027F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Story </w:t>
            </w:r>
          </w:p>
          <w:p w14:paraId="3C81F464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3F78BBA5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</w:t>
            </w:r>
          </w:p>
          <w:p w14:paraId="29280786" w14:textId="38542D64" w:rsidR="0024292D" w:rsidRPr="006062D2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062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Person Story</w:t>
            </w:r>
            <w:r w:rsidR="0024292D"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693CC6" w14:textId="77777777" w:rsidR="00852DCC" w:rsidRDefault="0024292D" w:rsidP="0024292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</w:p>
          <w:p w14:paraId="2C9E8581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</w:t>
            </w:r>
          </w:p>
          <w:p w14:paraId="39820B1E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</w:t>
            </w:r>
          </w:p>
          <w:p w14:paraId="68AF5A2D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Story</w:t>
            </w:r>
          </w:p>
          <w:p w14:paraId="487CE5D6" w14:textId="66C9A687" w:rsidR="000A062B" w:rsidRPr="006062D2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</w:tc>
        <w:tc>
          <w:tcPr>
            <w:tcW w:w="2337" w:type="dxa"/>
          </w:tcPr>
          <w:p w14:paraId="6D1296DF" w14:textId="73AF75DE" w:rsidR="0024292D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Year 4: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49CDF2" w14:textId="4031CE1F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51BD6223" w14:textId="2254000F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 report</w:t>
            </w:r>
          </w:p>
          <w:p w14:paraId="0B9314A5" w14:textId="0CA48264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</w:t>
            </w:r>
          </w:p>
          <w:p w14:paraId="1E2AF6C5" w14:textId="70E65C74" w:rsidR="005A4571" w:rsidRPr="006062D2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</w:t>
            </w:r>
          </w:p>
          <w:p w14:paraId="7D32C7F1" w14:textId="105E1D7D" w:rsidR="0024292D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9DF4D1" w14:textId="0844E729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5664BE0D" w14:textId="1299A1F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</w:t>
            </w:r>
          </w:p>
          <w:p w14:paraId="2AE73E66" w14:textId="7561466D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2FD7AE4C" w14:textId="26990CA7" w:rsidR="000A062B" w:rsidRPr="006062D2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 Story</w:t>
            </w:r>
          </w:p>
          <w:p w14:paraId="501A2699" w14:textId="77777777" w:rsidR="00621D23" w:rsidRDefault="0024292D" w:rsidP="0024292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</w:p>
          <w:p w14:paraId="5450A159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</w:t>
            </w:r>
          </w:p>
          <w:p w14:paraId="78DF9D12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</w:t>
            </w:r>
          </w:p>
          <w:p w14:paraId="7AB8758E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Report</w:t>
            </w:r>
          </w:p>
          <w:p w14:paraId="2C08A1F2" w14:textId="5FB89C00" w:rsidR="000A062B" w:rsidRPr="006062D2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</w:tc>
        <w:tc>
          <w:tcPr>
            <w:tcW w:w="2336" w:type="dxa"/>
          </w:tcPr>
          <w:p w14:paraId="09E77C8D" w14:textId="3D78579C" w:rsidR="0024292D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Year 4: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C5D9B5" w14:textId="1C5F66F7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Newspaper report</w:t>
            </w:r>
          </w:p>
          <w:p w14:paraId="12FDC835" w14:textId="1E1EF5B5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</w:t>
            </w:r>
          </w:p>
          <w:p w14:paraId="24C4D4D5" w14:textId="599ADC0B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Newspaper report</w:t>
            </w:r>
          </w:p>
          <w:p w14:paraId="24F8816B" w14:textId="095180F1" w:rsidR="005A4571" w:rsidRPr="006062D2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10A1F169" w14:textId="58873B28" w:rsidR="0024292D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F55B3A" w14:textId="12E08359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4A1BAA06" w14:textId="6BF7A959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</w:t>
            </w:r>
          </w:p>
          <w:p w14:paraId="1728A522" w14:textId="601D3A71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5C57DEA3" w14:textId="5709CF4A" w:rsidR="000A062B" w:rsidRPr="006062D2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</w:t>
            </w:r>
          </w:p>
          <w:p w14:paraId="3009854F" w14:textId="77777777" w:rsidR="00621D23" w:rsidRDefault="0024292D" w:rsidP="0024292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</w:p>
          <w:p w14:paraId="496804AE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Obituary</w:t>
            </w:r>
          </w:p>
          <w:p w14:paraId="50C5D476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</w:t>
            </w:r>
          </w:p>
          <w:p w14:paraId="4BC51765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0A062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Person Story</w:t>
            </w:r>
          </w:p>
          <w:p w14:paraId="3D2254B5" w14:textId="4DDCD1A9" w:rsidR="000A062B" w:rsidRPr="006062D2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</w:t>
            </w:r>
          </w:p>
        </w:tc>
        <w:tc>
          <w:tcPr>
            <w:tcW w:w="2337" w:type="dxa"/>
          </w:tcPr>
          <w:p w14:paraId="1BB55E0A" w14:textId="16CC56B9" w:rsidR="0024292D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Year 4: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27C163" w14:textId="5C581B46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</w:t>
            </w:r>
          </w:p>
          <w:p w14:paraId="3B1B3D46" w14:textId="38D8B58E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</w:t>
            </w:r>
          </w:p>
          <w:p w14:paraId="6CB9C952" w14:textId="470D1884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5C725D03" w14:textId="172E80E3" w:rsidR="005A4571" w:rsidRPr="006062D2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Newspaper report</w:t>
            </w:r>
          </w:p>
          <w:p w14:paraId="17E55451" w14:textId="2E6226E7" w:rsidR="0024292D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7B3E6B" w14:textId="2E62E90E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239391DC" w14:textId="693DA1E0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7C781013" w14:textId="0D29668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72F2AF52" w14:textId="633CDCFD" w:rsidR="000A062B" w:rsidRPr="006062D2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3CE463B9" w14:textId="77777777" w:rsidR="00621D23" w:rsidRDefault="0024292D" w:rsidP="0024292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</w:p>
          <w:p w14:paraId="5D5DD8CD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Recount</w:t>
            </w:r>
          </w:p>
          <w:p w14:paraId="421638D3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Chapter</w:t>
            </w:r>
          </w:p>
          <w:p w14:paraId="48E7DA7C" w14:textId="652B745C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Mystery story</w:t>
            </w:r>
          </w:p>
          <w:p w14:paraId="73B132A8" w14:textId="011A9166" w:rsidR="000A062B" w:rsidRPr="006062D2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</w:tc>
        <w:tc>
          <w:tcPr>
            <w:tcW w:w="2337" w:type="dxa"/>
          </w:tcPr>
          <w:p w14:paraId="61FAB6DB" w14:textId="6E1351A3" w:rsidR="0024292D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Year 4: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2FDDDC" w14:textId="691032B4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</w:t>
            </w:r>
          </w:p>
          <w:p w14:paraId="2D76217F" w14:textId="77E61706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</w:t>
            </w:r>
          </w:p>
          <w:p w14:paraId="510E44AE" w14:textId="2B385485" w:rsidR="005A4571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2B0F4138" w14:textId="1AC325FF" w:rsidR="005A4571" w:rsidRPr="006062D2" w:rsidRDefault="005A457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6A45CC2B" w14:textId="30F6CE05" w:rsidR="0024292D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4A762E" w14:textId="1325BD18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29D3F280" w14:textId="2EBD076E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  <w:p w14:paraId="24D2D5DD" w14:textId="19A10EDF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52C4335D" w14:textId="3F846D22" w:rsidR="000A062B" w:rsidRPr="006062D2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79C34F79" w14:textId="77777777" w:rsidR="00621D23" w:rsidRDefault="0024292D" w:rsidP="0024292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62D2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</w:p>
          <w:p w14:paraId="7A26659D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Newspaper Article</w:t>
            </w:r>
          </w:p>
          <w:p w14:paraId="1FBCF0DE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  <w:p w14:paraId="35439D50" w14:textId="77777777" w:rsidR="000A062B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Recount</w:t>
            </w:r>
          </w:p>
          <w:p w14:paraId="00D4D2F3" w14:textId="5CC7C80D" w:rsidR="000A062B" w:rsidRPr="006062D2" w:rsidRDefault="000A062B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</w:t>
            </w:r>
          </w:p>
        </w:tc>
      </w:tr>
      <w:tr w:rsidR="00B60036" w:rsidRPr="006062D2" w14:paraId="6CF3C309" w14:textId="77777777" w:rsidTr="35F88F57">
        <w:trPr>
          <w:trHeight w:val="318"/>
        </w:trPr>
        <w:tc>
          <w:tcPr>
            <w:tcW w:w="1682" w:type="dxa"/>
          </w:tcPr>
          <w:p w14:paraId="3B947BBA" w14:textId="377BC8DB" w:rsidR="00330090" w:rsidRPr="006062D2" w:rsidRDefault="000E12F6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336" w:type="dxa"/>
          </w:tcPr>
          <w:p w14:paraId="74F4668E" w14:textId="77777777" w:rsidR="00330090" w:rsidRPr="006062D2" w:rsidRDefault="00A0248B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Macbeth:</w:t>
            </w:r>
          </w:p>
          <w:p w14:paraId="7E2C2FD5" w14:textId="77777777" w:rsidR="00731661" w:rsidRDefault="00A0248B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resumes biographies </w:t>
            </w:r>
          </w:p>
          <w:p w14:paraId="7ED1B3A8" w14:textId="04CEA98C" w:rsidR="00A0248B" w:rsidRPr="006062D2" w:rsidRDefault="00A0248B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narrative</w:t>
            </w:r>
          </w:p>
        </w:tc>
        <w:tc>
          <w:tcPr>
            <w:tcW w:w="2336" w:type="dxa"/>
          </w:tcPr>
          <w:p w14:paraId="2CE5548B" w14:textId="77777777" w:rsidR="00330090" w:rsidRDefault="00E05C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People’s War:</w:t>
            </w:r>
          </w:p>
          <w:p w14:paraId="1BD42F10" w14:textId="77777777" w:rsidR="00731661" w:rsidRDefault="00E05C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newspaper articles letters </w:t>
            </w:r>
          </w:p>
          <w:p w14:paraId="4783FF4F" w14:textId="36E13A82" w:rsidR="00E05C8F" w:rsidRPr="006062D2" w:rsidRDefault="00E05C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diary entries </w:t>
            </w:r>
          </w:p>
        </w:tc>
        <w:tc>
          <w:tcPr>
            <w:tcW w:w="2337" w:type="dxa"/>
          </w:tcPr>
          <w:p w14:paraId="0E20E247" w14:textId="77777777" w:rsidR="00731661" w:rsidRDefault="007764AC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Book publishers: sci-fi stories </w:t>
            </w:r>
          </w:p>
          <w:p w14:paraId="0F0D8641" w14:textId="65AB9B4C" w:rsidR="00330090" w:rsidRPr="006062D2" w:rsidRDefault="007764AC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crime stories fantasy stories </w:t>
            </w:r>
          </w:p>
        </w:tc>
        <w:tc>
          <w:tcPr>
            <w:tcW w:w="2336" w:type="dxa"/>
          </w:tcPr>
          <w:p w14:paraId="39A3E13B" w14:textId="77777777" w:rsidR="00330090" w:rsidRDefault="00731661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Windrush:</w:t>
            </w:r>
          </w:p>
          <w:p w14:paraId="46EA0399" w14:textId="68D074D8" w:rsidR="00731661" w:rsidRDefault="00CF0E04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entries</w:t>
            </w:r>
          </w:p>
          <w:p w14:paraId="445200C1" w14:textId="77777777" w:rsidR="00CF0E04" w:rsidRDefault="00CF0E04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letters</w:t>
            </w:r>
          </w:p>
          <w:p w14:paraId="25124DF2" w14:textId="63C1F5E6" w:rsidR="007F7F4D" w:rsidRPr="006062D2" w:rsidRDefault="007F7F4D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</w:t>
            </w:r>
          </w:p>
        </w:tc>
        <w:tc>
          <w:tcPr>
            <w:tcW w:w="2337" w:type="dxa"/>
          </w:tcPr>
          <w:p w14:paraId="7BB4CA6D" w14:textId="77777777" w:rsidR="00DA0927" w:rsidRDefault="007F7F4D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Sloth sanctuary:</w:t>
            </w:r>
          </w:p>
          <w:p w14:paraId="47315443" w14:textId="15E95FD3" w:rsidR="007F7F4D" w:rsidRDefault="002A32C8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941EE">
              <w:rPr>
                <w:rFonts w:ascii="Arial" w:hAnsi="Arial" w:cs="Arial"/>
                <w:sz w:val="24"/>
                <w:szCs w:val="24"/>
              </w:rPr>
              <w:t>ainforest story</w:t>
            </w:r>
          </w:p>
          <w:p w14:paraId="6736B626" w14:textId="6F73DC1F" w:rsidR="00D30D82" w:rsidRDefault="002A32C8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30D82">
              <w:rPr>
                <w:rFonts w:ascii="Arial" w:hAnsi="Arial" w:cs="Arial"/>
                <w:sz w:val="24"/>
                <w:szCs w:val="24"/>
              </w:rPr>
              <w:t>loth story</w:t>
            </w:r>
          </w:p>
          <w:p w14:paraId="33D7435C" w14:textId="4AD08D91" w:rsidR="005941EE" w:rsidRPr="006062D2" w:rsidRDefault="002A32C8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D30D82">
              <w:rPr>
                <w:rFonts w:ascii="Arial" w:hAnsi="Arial" w:cs="Arial"/>
                <w:sz w:val="24"/>
                <w:szCs w:val="24"/>
              </w:rPr>
              <w:t>etter</w:t>
            </w:r>
          </w:p>
        </w:tc>
        <w:tc>
          <w:tcPr>
            <w:tcW w:w="2337" w:type="dxa"/>
          </w:tcPr>
          <w:p w14:paraId="342B3EA8" w14:textId="77777777" w:rsidR="00870DBE" w:rsidRDefault="00D30D82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Sloth sanctuary:</w:t>
            </w:r>
          </w:p>
          <w:p w14:paraId="59D616FF" w14:textId="77777777" w:rsidR="00D30D82" w:rsidRDefault="00D30D82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 so story</w:t>
            </w:r>
          </w:p>
          <w:p w14:paraId="0ABAF9E4" w14:textId="0379FBDE" w:rsidR="00D30D82" w:rsidRDefault="002A32C8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D30D82">
              <w:rPr>
                <w:rFonts w:ascii="Arial" w:hAnsi="Arial" w:cs="Arial"/>
                <w:sz w:val="24"/>
                <w:szCs w:val="24"/>
              </w:rPr>
              <w:t>ewspaper article</w:t>
            </w:r>
          </w:p>
          <w:p w14:paraId="17DBF932" w14:textId="5FCF3E82" w:rsidR="00D30D82" w:rsidRPr="006062D2" w:rsidRDefault="00021F63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instructions</w:t>
            </w:r>
          </w:p>
        </w:tc>
      </w:tr>
      <w:tr w:rsidR="00E05C8F" w:rsidRPr="006062D2" w14:paraId="678AD4CA" w14:textId="77777777" w:rsidTr="35F88F57">
        <w:trPr>
          <w:trHeight w:val="318"/>
        </w:trPr>
        <w:tc>
          <w:tcPr>
            <w:tcW w:w="1682" w:type="dxa"/>
          </w:tcPr>
          <w:p w14:paraId="5763CB6C" w14:textId="2242F37B" w:rsidR="00E05C8F" w:rsidRPr="006062D2" w:rsidRDefault="00E05C8F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LTE</w:t>
            </w:r>
          </w:p>
        </w:tc>
        <w:tc>
          <w:tcPr>
            <w:tcW w:w="2336" w:type="dxa"/>
          </w:tcPr>
          <w:p w14:paraId="40077FB4" w14:textId="77777777" w:rsidR="00E05C8F" w:rsidRDefault="007764AC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Voices 1</w:t>
            </w:r>
          </w:p>
          <w:p w14:paraId="2A7FD124" w14:textId="1F4F19D0" w:rsidR="007764AC" w:rsidRPr="006062D2" w:rsidRDefault="007764AC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Voices 2</w:t>
            </w:r>
          </w:p>
        </w:tc>
        <w:tc>
          <w:tcPr>
            <w:tcW w:w="2336" w:type="dxa"/>
          </w:tcPr>
          <w:p w14:paraId="3C1B9082" w14:textId="77777777" w:rsidR="00E05C8F" w:rsidRDefault="007764AC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Creatures</w:t>
            </w:r>
          </w:p>
          <w:p w14:paraId="69B23D81" w14:textId="576A5ABD" w:rsidR="007764AC" w:rsidRDefault="007764AC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048722EE" w14:textId="24E13482" w:rsidR="007764AC" w:rsidRPr="006062D2" w:rsidRDefault="007764AC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Maps</w:t>
            </w:r>
          </w:p>
        </w:tc>
        <w:tc>
          <w:tcPr>
            <w:tcW w:w="2337" w:type="dxa"/>
          </w:tcPr>
          <w:p w14:paraId="69949E7C" w14:textId="77777777" w:rsidR="00E05C8F" w:rsidRDefault="007764AC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Shoes </w:t>
            </w:r>
          </w:p>
          <w:p w14:paraId="52027EDD" w14:textId="77777777" w:rsidR="007764AC" w:rsidRDefault="007764AC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Lulu</w:t>
            </w:r>
          </w:p>
          <w:p w14:paraId="4F53B790" w14:textId="27AFEBD0" w:rsidR="007764AC" w:rsidRPr="006062D2" w:rsidRDefault="007764AC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Bear</w:t>
            </w:r>
          </w:p>
        </w:tc>
        <w:tc>
          <w:tcPr>
            <w:tcW w:w="2336" w:type="dxa"/>
          </w:tcPr>
          <w:p w14:paraId="5F3CBE7D" w14:textId="77777777" w:rsidR="00E05C8F" w:rsidRDefault="007764AC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Rabbits</w:t>
            </w:r>
          </w:p>
          <w:p w14:paraId="5A53E2BB" w14:textId="77777777" w:rsidR="007764AC" w:rsidRDefault="007764AC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Conquerors</w:t>
            </w:r>
          </w:p>
          <w:p w14:paraId="59B5E481" w14:textId="0FB80061" w:rsidR="007764AC" w:rsidRPr="006062D2" w:rsidRDefault="007764AC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Tree</w:t>
            </w:r>
          </w:p>
        </w:tc>
        <w:tc>
          <w:tcPr>
            <w:tcW w:w="2337" w:type="dxa"/>
          </w:tcPr>
          <w:p w14:paraId="47240092" w14:textId="77777777" w:rsidR="00E05C8F" w:rsidRDefault="00A3042A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Maker</w:t>
            </w:r>
          </w:p>
          <w:p w14:paraId="223B945F" w14:textId="77777777" w:rsidR="00A3042A" w:rsidRDefault="00A3042A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Visitor </w:t>
            </w:r>
          </w:p>
          <w:p w14:paraId="320C16DC" w14:textId="08B756A5" w:rsidR="00593F0F" w:rsidRPr="006062D2" w:rsidRDefault="00593F0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2337" w:type="dxa"/>
          </w:tcPr>
          <w:p w14:paraId="5B205033" w14:textId="77777777" w:rsidR="00E05C8F" w:rsidRDefault="00593F0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Staircase</w:t>
            </w:r>
          </w:p>
          <w:p w14:paraId="6C8FFEB1" w14:textId="77777777" w:rsidR="00593F0F" w:rsidRDefault="00593F0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Snowmen</w:t>
            </w:r>
          </w:p>
          <w:p w14:paraId="14D5C247" w14:textId="7432E18E" w:rsidR="00593F0F" w:rsidRPr="006062D2" w:rsidRDefault="00593F0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Knight</w:t>
            </w:r>
          </w:p>
        </w:tc>
      </w:tr>
      <w:tr w:rsidR="00B60036" w:rsidRPr="006062D2" w14:paraId="5F81E718" w14:textId="77777777" w:rsidTr="35F88F57">
        <w:tc>
          <w:tcPr>
            <w:tcW w:w="1682" w:type="dxa"/>
          </w:tcPr>
          <w:p w14:paraId="5E8E223C" w14:textId="0C676A00" w:rsidR="00330090" w:rsidRPr="006062D2" w:rsidRDefault="000E12F6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336" w:type="dxa"/>
          </w:tcPr>
          <w:p w14:paraId="0DC43C47" w14:textId="30CA299E" w:rsidR="00330090" w:rsidRPr="006062D2" w:rsidRDefault="35F88F57" w:rsidP="35F88F57">
            <w:pPr>
              <w:rPr>
                <w:rFonts w:ascii="Arial" w:hAnsi="Arial" w:cs="Arial"/>
                <w:sz w:val="24"/>
                <w:szCs w:val="24"/>
              </w:rPr>
            </w:pPr>
            <w:r w:rsidRPr="35F88F57">
              <w:rPr>
                <w:rFonts w:ascii="Arial" w:eastAsia="Arial" w:hAnsi="Arial" w:cs="Arial"/>
                <w:sz w:val="24"/>
                <w:szCs w:val="24"/>
              </w:rPr>
              <w:t>Times tables, place value, column methods, decimals, negative numbers, rounding, Roman Numerals,</w:t>
            </w:r>
          </w:p>
        </w:tc>
        <w:tc>
          <w:tcPr>
            <w:tcW w:w="2336" w:type="dxa"/>
          </w:tcPr>
          <w:p w14:paraId="3C493986" w14:textId="7E1AA549" w:rsidR="00870DBE" w:rsidRPr="006062D2" w:rsidRDefault="35F88F57" w:rsidP="35F88F5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5F88F57">
              <w:rPr>
                <w:rFonts w:ascii="Arial" w:eastAsia="Arial" w:hAnsi="Arial" w:cs="Arial"/>
                <w:sz w:val="24"/>
                <w:szCs w:val="24"/>
              </w:rPr>
              <w:t xml:space="preserve"> formal methods, factors, decimal fractions, angles and protractors, 2D shapes and reading measurements.</w:t>
            </w:r>
          </w:p>
        </w:tc>
        <w:tc>
          <w:tcPr>
            <w:tcW w:w="2337" w:type="dxa"/>
          </w:tcPr>
          <w:p w14:paraId="60309954" w14:textId="2C3CF9F0" w:rsidR="00904F9E" w:rsidRPr="006062D2" w:rsidRDefault="35F88F57" w:rsidP="35F88F57">
            <w:pPr>
              <w:rPr>
                <w:rFonts w:ascii="Arial" w:hAnsi="Arial" w:cs="Arial"/>
                <w:sz w:val="24"/>
                <w:szCs w:val="24"/>
              </w:rPr>
            </w:pPr>
            <w:r w:rsidRPr="35F88F57">
              <w:rPr>
                <w:rFonts w:ascii="Arial" w:eastAsia="Arial" w:hAnsi="Arial" w:cs="Arial"/>
                <w:sz w:val="24"/>
                <w:szCs w:val="24"/>
              </w:rPr>
              <w:t xml:space="preserve">Prime numbers, fractions, converting measurements, bar charts, pictograms timetables, perimeters, area </w:t>
            </w:r>
          </w:p>
        </w:tc>
        <w:tc>
          <w:tcPr>
            <w:tcW w:w="2336" w:type="dxa"/>
          </w:tcPr>
          <w:p w14:paraId="43770894" w14:textId="284E1F74" w:rsidR="00904F9E" w:rsidRPr="006062D2" w:rsidRDefault="35F88F57" w:rsidP="35F88F57">
            <w:pPr>
              <w:rPr>
                <w:rFonts w:ascii="Arial" w:hAnsi="Arial" w:cs="Arial"/>
                <w:sz w:val="24"/>
                <w:szCs w:val="24"/>
              </w:rPr>
            </w:pPr>
            <w:r w:rsidRPr="35F88F57">
              <w:rPr>
                <w:rFonts w:ascii="Arial" w:eastAsia="Arial" w:hAnsi="Arial" w:cs="Arial"/>
                <w:sz w:val="24"/>
                <w:szCs w:val="24"/>
              </w:rPr>
              <w:t>Cube and square numbers, fractions, percentages, 24hour clock, coordinates, translation, line graphs and scaling</w:t>
            </w:r>
          </w:p>
        </w:tc>
        <w:tc>
          <w:tcPr>
            <w:tcW w:w="2337" w:type="dxa"/>
          </w:tcPr>
          <w:p w14:paraId="4890E02B" w14:textId="5DFEDD77" w:rsidR="00A26B4B" w:rsidRPr="006062D2" w:rsidRDefault="35F88F57" w:rsidP="35F88F57">
            <w:pPr>
              <w:rPr>
                <w:rFonts w:ascii="Arial" w:hAnsi="Arial" w:cs="Arial"/>
                <w:sz w:val="24"/>
                <w:szCs w:val="24"/>
              </w:rPr>
            </w:pPr>
            <w:r w:rsidRPr="35F88F57">
              <w:rPr>
                <w:rFonts w:ascii="Arial" w:eastAsia="Arial" w:hAnsi="Arial" w:cs="Arial"/>
                <w:sz w:val="24"/>
                <w:szCs w:val="24"/>
              </w:rPr>
              <w:t xml:space="preserve">Arithmetic and reasoning with measurement, geometry and statistics, </w:t>
            </w:r>
          </w:p>
        </w:tc>
        <w:tc>
          <w:tcPr>
            <w:tcW w:w="2337" w:type="dxa"/>
          </w:tcPr>
          <w:p w14:paraId="78F4B99E" w14:textId="3C6AD9E0" w:rsidR="00A26B4B" w:rsidRPr="006062D2" w:rsidRDefault="35F88F57" w:rsidP="35F88F5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5F88F57">
              <w:rPr>
                <w:rFonts w:ascii="Arial" w:eastAsia="Arial" w:hAnsi="Arial" w:cs="Arial"/>
                <w:sz w:val="24"/>
                <w:szCs w:val="24"/>
              </w:rPr>
              <w:t xml:space="preserve">Symmetry and 3D shapes, areas identified for development </w:t>
            </w:r>
          </w:p>
        </w:tc>
      </w:tr>
      <w:tr w:rsidR="00B60036" w:rsidRPr="006062D2" w14:paraId="14CC83DB" w14:textId="77777777" w:rsidTr="35F88F57">
        <w:tc>
          <w:tcPr>
            <w:tcW w:w="1682" w:type="dxa"/>
          </w:tcPr>
          <w:p w14:paraId="158B77EF" w14:textId="7C862937" w:rsidR="00330090" w:rsidRPr="006062D2" w:rsidRDefault="000E12F6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2336" w:type="dxa"/>
          </w:tcPr>
          <w:p w14:paraId="5DD62EAA" w14:textId="5F950625" w:rsidR="00621D23" w:rsidRPr="006062D2" w:rsidRDefault="0024292D" w:rsidP="00CA29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Rugby</w:t>
            </w:r>
          </w:p>
        </w:tc>
        <w:tc>
          <w:tcPr>
            <w:tcW w:w="2336" w:type="dxa"/>
          </w:tcPr>
          <w:p w14:paraId="7CC90EC3" w14:textId="038F7CB1" w:rsidR="00330090" w:rsidRPr="006062D2" w:rsidRDefault="00E05C8F" w:rsidP="00CA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Rugby</w:t>
            </w:r>
          </w:p>
        </w:tc>
        <w:tc>
          <w:tcPr>
            <w:tcW w:w="2337" w:type="dxa"/>
          </w:tcPr>
          <w:p w14:paraId="4E497173" w14:textId="03A496E9" w:rsidR="006127FC" w:rsidRPr="006062D2" w:rsidRDefault="00E05C8F" w:rsidP="00CA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Netball</w:t>
            </w:r>
          </w:p>
        </w:tc>
        <w:tc>
          <w:tcPr>
            <w:tcW w:w="2336" w:type="dxa"/>
          </w:tcPr>
          <w:p w14:paraId="4EF6EA37" w14:textId="7EAB6B90" w:rsidR="006127FC" w:rsidRPr="006062D2" w:rsidRDefault="00E24187" w:rsidP="00CA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Cricket</w:t>
            </w:r>
          </w:p>
        </w:tc>
        <w:tc>
          <w:tcPr>
            <w:tcW w:w="2337" w:type="dxa"/>
          </w:tcPr>
          <w:p w14:paraId="71840CA1" w14:textId="17700368" w:rsidR="00330090" w:rsidRPr="006062D2" w:rsidRDefault="00E24187" w:rsidP="00CA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Athletics</w:t>
            </w:r>
          </w:p>
        </w:tc>
        <w:tc>
          <w:tcPr>
            <w:tcW w:w="2337" w:type="dxa"/>
          </w:tcPr>
          <w:p w14:paraId="1D9268D5" w14:textId="76A00C58" w:rsidR="00330090" w:rsidRPr="006062D2" w:rsidRDefault="00E24187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Athletics</w:t>
            </w:r>
          </w:p>
        </w:tc>
      </w:tr>
      <w:tr w:rsidR="00B60036" w:rsidRPr="006062D2" w14:paraId="5C8F6ED9" w14:textId="77777777" w:rsidTr="35F88F57">
        <w:tc>
          <w:tcPr>
            <w:tcW w:w="1682" w:type="dxa"/>
          </w:tcPr>
          <w:p w14:paraId="04EB1F2F" w14:textId="29A35109" w:rsidR="00330090" w:rsidRPr="006062D2" w:rsidRDefault="000E12F6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Computing</w:t>
            </w:r>
          </w:p>
        </w:tc>
        <w:tc>
          <w:tcPr>
            <w:tcW w:w="2336" w:type="dxa"/>
          </w:tcPr>
          <w:p w14:paraId="6DDA3008" w14:textId="77777777" w:rsidR="00330090" w:rsidRPr="006062D2" w:rsidRDefault="002B135C" w:rsidP="00CA29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Computer skills</w:t>
            </w:r>
          </w:p>
          <w:p w14:paraId="4B181182" w14:textId="693B8DE7" w:rsidR="002B135C" w:rsidRPr="006062D2" w:rsidRDefault="002B135C" w:rsidP="00CA29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Word processing skills</w:t>
            </w:r>
          </w:p>
        </w:tc>
        <w:tc>
          <w:tcPr>
            <w:tcW w:w="2336" w:type="dxa"/>
          </w:tcPr>
          <w:p w14:paraId="2A695E1E" w14:textId="77777777" w:rsidR="00330090" w:rsidRPr="006062D2" w:rsidRDefault="002B135C" w:rsidP="00CA29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Word processing skills</w:t>
            </w:r>
          </w:p>
          <w:p w14:paraId="75649458" w14:textId="49BF5C85" w:rsidR="002B135C" w:rsidRPr="006062D2" w:rsidRDefault="002B135C" w:rsidP="00CA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E9BF84B" w14:textId="7669138A" w:rsidR="00330090" w:rsidRPr="006062D2" w:rsidRDefault="002B135C" w:rsidP="00CA29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Online safety</w:t>
            </w:r>
          </w:p>
        </w:tc>
        <w:tc>
          <w:tcPr>
            <w:tcW w:w="2336" w:type="dxa"/>
          </w:tcPr>
          <w:p w14:paraId="309126B2" w14:textId="68078C48" w:rsidR="00330090" w:rsidRPr="006062D2" w:rsidRDefault="002B135C" w:rsidP="00CA29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Online safety</w:t>
            </w:r>
          </w:p>
        </w:tc>
        <w:tc>
          <w:tcPr>
            <w:tcW w:w="2337" w:type="dxa"/>
          </w:tcPr>
          <w:p w14:paraId="621C4EDD" w14:textId="77777777" w:rsidR="006127FC" w:rsidRPr="006062D2" w:rsidRDefault="002B135C" w:rsidP="00CA29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Painting, computer art</w:t>
            </w:r>
          </w:p>
          <w:p w14:paraId="4B863F26" w14:textId="1FC28EB8" w:rsidR="002B135C" w:rsidRPr="006062D2" w:rsidRDefault="002B135C" w:rsidP="00CA29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Drawing and desktop publishing</w:t>
            </w:r>
          </w:p>
        </w:tc>
        <w:tc>
          <w:tcPr>
            <w:tcW w:w="2337" w:type="dxa"/>
          </w:tcPr>
          <w:p w14:paraId="4F9690FD" w14:textId="77777777" w:rsidR="006127FC" w:rsidRPr="006062D2" w:rsidRDefault="002B135C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Animation</w:t>
            </w:r>
          </w:p>
          <w:p w14:paraId="3ECDA720" w14:textId="5E84FC45" w:rsidR="002B135C" w:rsidRPr="006062D2" w:rsidRDefault="002B135C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3D modelling: </w:t>
            </w:r>
            <w:r w:rsidR="003202E7" w:rsidRPr="006062D2">
              <w:rPr>
                <w:rFonts w:ascii="Arial" w:hAnsi="Arial" w:cs="Arial"/>
                <w:sz w:val="24"/>
                <w:szCs w:val="24"/>
              </w:rPr>
              <w:t>SketchUp</w:t>
            </w:r>
          </w:p>
          <w:p w14:paraId="482F6055" w14:textId="5A4C5E61" w:rsidR="002B135C" w:rsidRPr="006062D2" w:rsidRDefault="002B135C" w:rsidP="009615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036" w:rsidRPr="006062D2" w14:paraId="725C22A8" w14:textId="77777777" w:rsidTr="35F88F57">
        <w:tc>
          <w:tcPr>
            <w:tcW w:w="1682" w:type="dxa"/>
          </w:tcPr>
          <w:p w14:paraId="059C7019" w14:textId="5EE31C5A" w:rsidR="00330090" w:rsidRPr="006062D2" w:rsidRDefault="000E12F6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2336" w:type="dxa"/>
          </w:tcPr>
          <w:p w14:paraId="591567E7" w14:textId="262CDC3E" w:rsidR="00621D23" w:rsidRPr="006062D2" w:rsidRDefault="0024292D" w:rsidP="00CA2908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Harvest Festival </w:t>
            </w:r>
          </w:p>
        </w:tc>
        <w:tc>
          <w:tcPr>
            <w:tcW w:w="2336" w:type="dxa"/>
          </w:tcPr>
          <w:p w14:paraId="253FED2D" w14:textId="04489EE6" w:rsidR="00330090" w:rsidRPr="006062D2" w:rsidRDefault="00E05C8F" w:rsidP="00621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songs</w:t>
            </w:r>
          </w:p>
        </w:tc>
        <w:tc>
          <w:tcPr>
            <w:tcW w:w="2337" w:type="dxa"/>
          </w:tcPr>
          <w:p w14:paraId="207A8C2D" w14:textId="3CD68BC4" w:rsidR="00330090" w:rsidRPr="006062D2" w:rsidRDefault="00E05C8F" w:rsidP="00CA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Musical notation</w:t>
            </w:r>
          </w:p>
        </w:tc>
        <w:tc>
          <w:tcPr>
            <w:tcW w:w="2336" w:type="dxa"/>
          </w:tcPr>
          <w:p w14:paraId="18605000" w14:textId="27EBCC73" w:rsidR="00330090" w:rsidRPr="006062D2" w:rsidRDefault="009E1C23" w:rsidP="00CA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 work</w:t>
            </w:r>
          </w:p>
        </w:tc>
        <w:tc>
          <w:tcPr>
            <w:tcW w:w="2337" w:type="dxa"/>
          </w:tcPr>
          <w:p w14:paraId="404D6D5F" w14:textId="5E746A6F" w:rsidR="006127FC" w:rsidRPr="006062D2" w:rsidRDefault="00434848" w:rsidP="00CA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year production</w:t>
            </w:r>
          </w:p>
        </w:tc>
        <w:tc>
          <w:tcPr>
            <w:tcW w:w="2337" w:type="dxa"/>
          </w:tcPr>
          <w:p w14:paraId="7569AE99" w14:textId="368D889A" w:rsidR="00330090" w:rsidRPr="006062D2" w:rsidRDefault="00434848" w:rsidP="00CA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year production</w:t>
            </w:r>
          </w:p>
        </w:tc>
      </w:tr>
      <w:tr w:rsidR="0024292D" w:rsidRPr="006062D2" w14:paraId="71CBBB78" w14:textId="77777777" w:rsidTr="35F88F57">
        <w:tc>
          <w:tcPr>
            <w:tcW w:w="1682" w:type="dxa"/>
          </w:tcPr>
          <w:p w14:paraId="53AA89A1" w14:textId="3AC10E8D" w:rsidR="0024292D" w:rsidRPr="006062D2" w:rsidRDefault="0024292D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PATHs</w:t>
            </w:r>
          </w:p>
        </w:tc>
        <w:tc>
          <w:tcPr>
            <w:tcW w:w="2336" w:type="dxa"/>
          </w:tcPr>
          <w:p w14:paraId="506D3027" w14:textId="4865D966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Problem solving</w:t>
            </w:r>
          </w:p>
        </w:tc>
        <w:tc>
          <w:tcPr>
            <w:tcW w:w="2336" w:type="dxa"/>
          </w:tcPr>
          <w:p w14:paraId="07DD16B2" w14:textId="0651EF6E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Problem solving</w:t>
            </w:r>
          </w:p>
        </w:tc>
        <w:tc>
          <w:tcPr>
            <w:tcW w:w="2337" w:type="dxa"/>
          </w:tcPr>
          <w:p w14:paraId="0CECD79E" w14:textId="105B0C7B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Feelings</w:t>
            </w:r>
          </w:p>
        </w:tc>
        <w:tc>
          <w:tcPr>
            <w:tcW w:w="2336" w:type="dxa"/>
          </w:tcPr>
          <w:p w14:paraId="751871FB" w14:textId="0FFA8308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Feelings</w:t>
            </w:r>
          </w:p>
        </w:tc>
        <w:tc>
          <w:tcPr>
            <w:tcW w:w="2337" w:type="dxa"/>
          </w:tcPr>
          <w:p w14:paraId="1881942A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Anger </w:t>
            </w:r>
          </w:p>
          <w:p w14:paraId="70C657A5" w14:textId="60ED700C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6CD1795" w14:textId="3761ABDC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Worries</w:t>
            </w:r>
          </w:p>
          <w:p w14:paraId="041D4424" w14:textId="0FF068B5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292D" w:rsidRPr="006062D2" w14:paraId="3EC84141" w14:textId="77777777" w:rsidTr="35F88F57">
        <w:tc>
          <w:tcPr>
            <w:tcW w:w="1682" w:type="dxa"/>
          </w:tcPr>
          <w:p w14:paraId="2FE3D2BF" w14:textId="2C4B548E" w:rsidR="0024292D" w:rsidRPr="006062D2" w:rsidRDefault="0024292D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2336" w:type="dxa"/>
          </w:tcPr>
          <w:p w14:paraId="5218AF72" w14:textId="54307C8B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Post 1066</w:t>
            </w:r>
            <w:r w:rsidR="00E05C8F">
              <w:rPr>
                <w:rFonts w:ascii="Arial" w:hAnsi="Arial" w:cs="Arial"/>
                <w:sz w:val="24"/>
                <w:szCs w:val="24"/>
              </w:rPr>
              <w:t xml:space="preserve"> – World war 1</w:t>
            </w:r>
          </w:p>
        </w:tc>
        <w:tc>
          <w:tcPr>
            <w:tcW w:w="2336" w:type="dxa"/>
          </w:tcPr>
          <w:p w14:paraId="0349A635" w14:textId="4C30A974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B79EDA3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C7F3BC3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8247DB4" w14:textId="1942951D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Anglo-Saxons and Scots</w:t>
            </w:r>
          </w:p>
        </w:tc>
        <w:tc>
          <w:tcPr>
            <w:tcW w:w="2337" w:type="dxa"/>
          </w:tcPr>
          <w:p w14:paraId="52090316" w14:textId="434BC0CF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92D" w:rsidRPr="006062D2" w14:paraId="4EF05F9A" w14:textId="77777777" w:rsidTr="35F88F57">
        <w:tc>
          <w:tcPr>
            <w:tcW w:w="1682" w:type="dxa"/>
          </w:tcPr>
          <w:p w14:paraId="237C216C" w14:textId="0DD24A62" w:rsidR="0024292D" w:rsidRPr="006062D2" w:rsidRDefault="0024292D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2336" w:type="dxa"/>
          </w:tcPr>
          <w:p w14:paraId="6C1AF8A9" w14:textId="48B20220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1C24FB9" w14:textId="4395F8EA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Counties and cities of the UK</w:t>
            </w:r>
          </w:p>
        </w:tc>
        <w:tc>
          <w:tcPr>
            <w:tcW w:w="2337" w:type="dxa"/>
          </w:tcPr>
          <w:p w14:paraId="76794E6F" w14:textId="7A7F17A2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Comparison of UK – region in Europe, North or South America</w:t>
            </w:r>
          </w:p>
        </w:tc>
        <w:tc>
          <w:tcPr>
            <w:tcW w:w="2336" w:type="dxa"/>
          </w:tcPr>
          <w:p w14:paraId="26C2FD8C" w14:textId="56B769EB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Comparison of UK – region in Europe, North or South America</w:t>
            </w:r>
          </w:p>
        </w:tc>
        <w:tc>
          <w:tcPr>
            <w:tcW w:w="2337" w:type="dxa"/>
          </w:tcPr>
          <w:p w14:paraId="2185BC34" w14:textId="481D4C8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291D04A" w14:textId="78E46B86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Human geography</w:t>
            </w:r>
          </w:p>
        </w:tc>
      </w:tr>
      <w:tr w:rsidR="0024292D" w:rsidRPr="006062D2" w14:paraId="50BD71AA" w14:textId="77777777" w:rsidTr="35F88F57">
        <w:tc>
          <w:tcPr>
            <w:tcW w:w="1682" w:type="dxa"/>
          </w:tcPr>
          <w:p w14:paraId="7690840A" w14:textId="7E06AE23" w:rsidR="0024292D" w:rsidRPr="006062D2" w:rsidRDefault="0024292D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Art</w:t>
            </w:r>
          </w:p>
        </w:tc>
        <w:tc>
          <w:tcPr>
            <w:tcW w:w="2336" w:type="dxa"/>
          </w:tcPr>
          <w:p w14:paraId="21265F75" w14:textId="4A0A7831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828CDAA" w14:textId="4318A472" w:rsidR="0024292D" w:rsidRPr="006062D2" w:rsidRDefault="00AE7BB0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war 1 art</w:t>
            </w:r>
          </w:p>
        </w:tc>
        <w:tc>
          <w:tcPr>
            <w:tcW w:w="2337" w:type="dxa"/>
          </w:tcPr>
          <w:p w14:paraId="3066DB82" w14:textId="029221F8" w:rsidR="0024292D" w:rsidRPr="006062D2" w:rsidRDefault="00AE7BB0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Book illustrations </w:t>
            </w:r>
          </w:p>
        </w:tc>
        <w:tc>
          <w:tcPr>
            <w:tcW w:w="2336" w:type="dxa"/>
          </w:tcPr>
          <w:p w14:paraId="74FFE184" w14:textId="0423A672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6741AF0" w14:textId="66B5097A" w:rsidR="0024292D" w:rsidRPr="006062D2" w:rsidRDefault="00AE7BB0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European art and artists</w:t>
            </w:r>
          </w:p>
        </w:tc>
        <w:tc>
          <w:tcPr>
            <w:tcW w:w="2337" w:type="dxa"/>
          </w:tcPr>
          <w:p w14:paraId="5B43BD2E" w14:textId="22E580E0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92D" w:rsidRPr="006062D2" w14:paraId="708A0ACF" w14:textId="77777777" w:rsidTr="35F88F57">
        <w:tc>
          <w:tcPr>
            <w:tcW w:w="1682" w:type="dxa"/>
          </w:tcPr>
          <w:p w14:paraId="0EBE6C70" w14:textId="5BCCF51E" w:rsidR="0024292D" w:rsidRPr="006062D2" w:rsidRDefault="0024292D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DT</w:t>
            </w:r>
          </w:p>
        </w:tc>
        <w:tc>
          <w:tcPr>
            <w:tcW w:w="2336" w:type="dxa"/>
          </w:tcPr>
          <w:p w14:paraId="3A52CAD2" w14:textId="5075960E" w:rsidR="0024292D" w:rsidRPr="006062D2" w:rsidRDefault="00AE7BB0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sculptures</w:t>
            </w:r>
          </w:p>
        </w:tc>
        <w:tc>
          <w:tcPr>
            <w:tcW w:w="2336" w:type="dxa"/>
          </w:tcPr>
          <w:p w14:paraId="153BB4BB" w14:textId="0EB1D93A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E9126A0" w14:textId="4A3971A6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183A6EA" w14:textId="2C04DA6B" w:rsidR="0024292D" w:rsidRPr="006062D2" w:rsidRDefault="00434848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Games</w:t>
            </w:r>
          </w:p>
        </w:tc>
        <w:tc>
          <w:tcPr>
            <w:tcW w:w="2337" w:type="dxa"/>
          </w:tcPr>
          <w:p w14:paraId="02A709DF" w14:textId="4348CDD4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D325F97" w14:textId="7EF5DD53" w:rsidR="0024292D" w:rsidRPr="006062D2" w:rsidRDefault="00DA6BA5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Props</w:t>
            </w:r>
          </w:p>
        </w:tc>
      </w:tr>
      <w:tr w:rsidR="0024292D" w:rsidRPr="006062D2" w14:paraId="1F935FEC" w14:textId="77777777" w:rsidTr="35F88F57">
        <w:tc>
          <w:tcPr>
            <w:tcW w:w="1682" w:type="dxa"/>
          </w:tcPr>
          <w:p w14:paraId="7ACD87B4" w14:textId="4402A4E4" w:rsidR="0024292D" w:rsidRPr="006062D2" w:rsidRDefault="0024292D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Spanish</w:t>
            </w:r>
          </w:p>
        </w:tc>
        <w:tc>
          <w:tcPr>
            <w:tcW w:w="2336" w:type="dxa"/>
          </w:tcPr>
          <w:p w14:paraId="3E316C7D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Basics 1</w:t>
            </w:r>
          </w:p>
          <w:p w14:paraId="02D5B112" w14:textId="099AA13A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Phrases 1</w:t>
            </w:r>
          </w:p>
          <w:p w14:paraId="41C952B6" w14:textId="297429E1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Basics 2</w:t>
            </w:r>
          </w:p>
        </w:tc>
        <w:tc>
          <w:tcPr>
            <w:tcW w:w="2336" w:type="dxa"/>
          </w:tcPr>
          <w:p w14:paraId="3B017825" w14:textId="72045E05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Food 1</w:t>
            </w:r>
          </w:p>
          <w:p w14:paraId="74145E15" w14:textId="5715E588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Animals 1</w:t>
            </w:r>
          </w:p>
          <w:p w14:paraId="75C66756" w14:textId="492CAA11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Possession 1</w:t>
            </w:r>
          </w:p>
        </w:tc>
        <w:tc>
          <w:tcPr>
            <w:tcW w:w="2337" w:type="dxa"/>
          </w:tcPr>
          <w:p w14:paraId="7D8F3666" w14:textId="7F878EA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Clothing 1</w:t>
            </w:r>
          </w:p>
          <w:p w14:paraId="41954D12" w14:textId="42667CEF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Questions 1</w:t>
            </w:r>
          </w:p>
          <w:p w14:paraId="7881C988" w14:textId="5480B7BB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Present 1</w:t>
            </w:r>
          </w:p>
        </w:tc>
        <w:tc>
          <w:tcPr>
            <w:tcW w:w="2336" w:type="dxa"/>
          </w:tcPr>
          <w:p w14:paraId="16EF7EE4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 xml:space="preserve">Food 2 </w:t>
            </w:r>
          </w:p>
          <w:p w14:paraId="0F24E9A4" w14:textId="04A90E38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Family 1</w:t>
            </w:r>
          </w:p>
          <w:p w14:paraId="31B78D52" w14:textId="7D1DE549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Sizes 1</w:t>
            </w:r>
          </w:p>
        </w:tc>
        <w:tc>
          <w:tcPr>
            <w:tcW w:w="2337" w:type="dxa"/>
          </w:tcPr>
          <w:p w14:paraId="292479A5" w14:textId="29918D21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Household 1</w:t>
            </w:r>
          </w:p>
          <w:p w14:paraId="13E661A7" w14:textId="5D182DDD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Occupation 1</w:t>
            </w:r>
          </w:p>
          <w:p w14:paraId="6CEBE6F4" w14:textId="52F9BC96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Time 1</w:t>
            </w:r>
          </w:p>
        </w:tc>
        <w:tc>
          <w:tcPr>
            <w:tcW w:w="2337" w:type="dxa"/>
          </w:tcPr>
          <w:p w14:paraId="6A8C05A6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Adjectives 1</w:t>
            </w:r>
          </w:p>
          <w:p w14:paraId="686A480F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Present 2</w:t>
            </w:r>
          </w:p>
          <w:p w14:paraId="1B838509" w14:textId="158B6466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Determiners 1</w:t>
            </w:r>
          </w:p>
        </w:tc>
      </w:tr>
      <w:tr w:rsidR="0024292D" w:rsidRPr="006062D2" w14:paraId="675696D0" w14:textId="77777777" w:rsidTr="35F88F57">
        <w:tc>
          <w:tcPr>
            <w:tcW w:w="1682" w:type="dxa"/>
          </w:tcPr>
          <w:p w14:paraId="73D3964E" w14:textId="756A5E29" w:rsidR="0024292D" w:rsidRPr="006062D2" w:rsidRDefault="0024292D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2336" w:type="dxa"/>
          </w:tcPr>
          <w:p w14:paraId="71F9D612" w14:textId="77D4B142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States of matter</w:t>
            </w:r>
          </w:p>
        </w:tc>
        <w:tc>
          <w:tcPr>
            <w:tcW w:w="2336" w:type="dxa"/>
          </w:tcPr>
          <w:p w14:paraId="6F7FF473" w14:textId="5A100EE2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Properties and changes of materials</w:t>
            </w:r>
          </w:p>
        </w:tc>
        <w:tc>
          <w:tcPr>
            <w:tcW w:w="2337" w:type="dxa"/>
          </w:tcPr>
          <w:p w14:paraId="720D3170" w14:textId="3CA8C68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Evolution and inheritance</w:t>
            </w:r>
          </w:p>
        </w:tc>
        <w:tc>
          <w:tcPr>
            <w:tcW w:w="2336" w:type="dxa"/>
          </w:tcPr>
          <w:p w14:paraId="49C82FB4" w14:textId="7A0F2F5D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Forces</w:t>
            </w:r>
          </w:p>
        </w:tc>
        <w:tc>
          <w:tcPr>
            <w:tcW w:w="2337" w:type="dxa"/>
          </w:tcPr>
          <w:p w14:paraId="2A21C561" w14:textId="4AD41949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  <w:tc>
          <w:tcPr>
            <w:tcW w:w="2337" w:type="dxa"/>
          </w:tcPr>
          <w:p w14:paraId="45DDC18A" w14:textId="28BC7115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</w:tr>
      <w:tr w:rsidR="0024292D" w:rsidRPr="006062D2" w14:paraId="179951F3" w14:textId="77777777" w:rsidTr="35F88F57">
        <w:tc>
          <w:tcPr>
            <w:tcW w:w="1682" w:type="dxa"/>
          </w:tcPr>
          <w:p w14:paraId="6704C05C" w14:textId="5A69DFDC" w:rsidR="0024292D" w:rsidRPr="006062D2" w:rsidRDefault="0024292D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PSHE</w:t>
            </w:r>
          </w:p>
        </w:tc>
        <w:tc>
          <w:tcPr>
            <w:tcW w:w="2336" w:type="dxa"/>
          </w:tcPr>
          <w:p w14:paraId="3C5476BE" w14:textId="0C1DBBB0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British values</w:t>
            </w:r>
          </w:p>
        </w:tc>
        <w:tc>
          <w:tcPr>
            <w:tcW w:w="2336" w:type="dxa"/>
          </w:tcPr>
          <w:p w14:paraId="0F5C3164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DA357EC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TEAM</w:t>
            </w:r>
          </w:p>
          <w:p w14:paraId="5EDF7F0D" w14:textId="4E70B666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Think positive</w:t>
            </w:r>
          </w:p>
        </w:tc>
        <w:tc>
          <w:tcPr>
            <w:tcW w:w="2336" w:type="dxa"/>
          </w:tcPr>
          <w:p w14:paraId="3F19F8A1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2640956" w14:textId="09EFF93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Growing up</w:t>
            </w:r>
          </w:p>
        </w:tc>
        <w:tc>
          <w:tcPr>
            <w:tcW w:w="2337" w:type="dxa"/>
          </w:tcPr>
          <w:p w14:paraId="32C701B5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92D" w:rsidRPr="006062D2" w14:paraId="6454B2A1" w14:textId="77777777" w:rsidTr="35F88F57">
        <w:tc>
          <w:tcPr>
            <w:tcW w:w="1682" w:type="dxa"/>
          </w:tcPr>
          <w:p w14:paraId="1A1888DE" w14:textId="59735A3D" w:rsidR="0024292D" w:rsidRPr="006062D2" w:rsidRDefault="0024292D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Philosophy</w:t>
            </w:r>
          </w:p>
        </w:tc>
        <w:tc>
          <w:tcPr>
            <w:tcW w:w="2336" w:type="dxa"/>
          </w:tcPr>
          <w:p w14:paraId="3A4763A5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4FAAE95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The Chair</w:t>
            </w:r>
          </w:p>
          <w:p w14:paraId="0953C7C5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The Meaning of Ant Life</w:t>
            </w:r>
          </w:p>
          <w:p w14:paraId="5FC69738" w14:textId="09598BED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Can you Step in the Same River Twice?</w:t>
            </w:r>
          </w:p>
        </w:tc>
        <w:tc>
          <w:tcPr>
            <w:tcW w:w="2337" w:type="dxa"/>
          </w:tcPr>
          <w:p w14:paraId="60A416DC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57DA354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Republic Island</w:t>
            </w:r>
          </w:p>
          <w:p w14:paraId="1BCD96C5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The Ring of Gyges</w:t>
            </w:r>
          </w:p>
          <w:p w14:paraId="120DD5C2" w14:textId="218B34DA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The Prince and the Pig</w:t>
            </w:r>
          </w:p>
        </w:tc>
        <w:tc>
          <w:tcPr>
            <w:tcW w:w="2337" w:type="dxa"/>
          </w:tcPr>
          <w:p w14:paraId="37CE332B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0FEFF9A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The Ship of Theseus</w:t>
            </w:r>
          </w:p>
          <w:p w14:paraId="59C415D9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The Happy Prisoner</w:t>
            </w:r>
          </w:p>
          <w:p w14:paraId="7C8DBB3B" w14:textId="7BB07F95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6062D2">
              <w:rPr>
                <w:rFonts w:ascii="Arial" w:hAnsi="Arial" w:cs="Arial"/>
                <w:sz w:val="24"/>
                <w:szCs w:val="24"/>
              </w:rPr>
              <w:t>Goldfinger</w:t>
            </w:r>
          </w:p>
        </w:tc>
      </w:tr>
    </w:tbl>
    <w:p w14:paraId="7FE48592" w14:textId="77777777" w:rsidR="002C1999" w:rsidRPr="006062D2" w:rsidRDefault="002C1999">
      <w:pPr>
        <w:rPr>
          <w:rFonts w:ascii="Arial" w:hAnsi="Arial" w:cs="Arial"/>
          <w:sz w:val="24"/>
          <w:szCs w:val="24"/>
        </w:rPr>
      </w:pPr>
    </w:p>
    <w:sectPr w:rsidR="002C1999" w:rsidRPr="006062D2" w:rsidSect="003300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90"/>
    <w:rsid w:val="00021F63"/>
    <w:rsid w:val="00092296"/>
    <w:rsid w:val="000A062B"/>
    <w:rsid w:val="000E12F6"/>
    <w:rsid w:val="0011548A"/>
    <w:rsid w:val="0024292D"/>
    <w:rsid w:val="00244F0C"/>
    <w:rsid w:val="002A32C8"/>
    <w:rsid w:val="002B135C"/>
    <w:rsid w:val="002C1999"/>
    <w:rsid w:val="003202E7"/>
    <w:rsid w:val="00330090"/>
    <w:rsid w:val="003B16EC"/>
    <w:rsid w:val="003F6C5D"/>
    <w:rsid w:val="00434848"/>
    <w:rsid w:val="004857E0"/>
    <w:rsid w:val="0057708D"/>
    <w:rsid w:val="00593F0F"/>
    <w:rsid w:val="005941EE"/>
    <w:rsid w:val="005A4571"/>
    <w:rsid w:val="006062D2"/>
    <w:rsid w:val="006118FE"/>
    <w:rsid w:val="006127FC"/>
    <w:rsid w:val="00621D23"/>
    <w:rsid w:val="00644F71"/>
    <w:rsid w:val="006961DB"/>
    <w:rsid w:val="00731661"/>
    <w:rsid w:val="007764AC"/>
    <w:rsid w:val="007F3EDF"/>
    <w:rsid w:val="007F7F4D"/>
    <w:rsid w:val="0080277B"/>
    <w:rsid w:val="0084501E"/>
    <w:rsid w:val="00852DCC"/>
    <w:rsid w:val="00870DBE"/>
    <w:rsid w:val="00904F9E"/>
    <w:rsid w:val="00955813"/>
    <w:rsid w:val="00961508"/>
    <w:rsid w:val="009E1C23"/>
    <w:rsid w:val="00A0248B"/>
    <w:rsid w:val="00A26B4B"/>
    <w:rsid w:val="00A3042A"/>
    <w:rsid w:val="00A67FC4"/>
    <w:rsid w:val="00AB322D"/>
    <w:rsid w:val="00AE7BB0"/>
    <w:rsid w:val="00B04A4E"/>
    <w:rsid w:val="00B60036"/>
    <w:rsid w:val="00B87C7D"/>
    <w:rsid w:val="00C24965"/>
    <w:rsid w:val="00CA2908"/>
    <w:rsid w:val="00CF0E04"/>
    <w:rsid w:val="00D30D82"/>
    <w:rsid w:val="00DA0927"/>
    <w:rsid w:val="00DA6BA5"/>
    <w:rsid w:val="00E05C8F"/>
    <w:rsid w:val="00E24187"/>
    <w:rsid w:val="00E9637A"/>
    <w:rsid w:val="00F5623D"/>
    <w:rsid w:val="00F81DCD"/>
    <w:rsid w:val="35F88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C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Frettenham Primary School</cp:lastModifiedBy>
  <cp:revision>2</cp:revision>
  <dcterms:created xsi:type="dcterms:W3CDTF">2019-09-24T12:49:00Z</dcterms:created>
  <dcterms:modified xsi:type="dcterms:W3CDTF">2019-09-24T12:49:00Z</dcterms:modified>
</cp:coreProperties>
</file>